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992" w:rsidRPr="006673F3" w:rsidRDefault="00FE7992">
      <w:pPr>
        <w:rPr>
          <w:rFonts w:ascii="Times New Roman" w:hAnsi="Times New Roman" w:cs="Times New Roman"/>
          <w:lang w:val="en-US"/>
        </w:rPr>
      </w:pPr>
    </w:p>
    <w:p w:rsidR="00FE7992" w:rsidRPr="006673F3" w:rsidRDefault="00FE7992" w:rsidP="00FE7992">
      <w:pPr>
        <w:spacing w:line="480" w:lineRule="auto"/>
        <w:jc w:val="center"/>
        <w:rPr>
          <w:rFonts w:ascii="Times New Roman" w:hAnsi="Times New Roman" w:cs="Times New Roman"/>
          <w:lang w:val="en-US"/>
        </w:rPr>
      </w:pPr>
    </w:p>
    <w:p w:rsidR="00FE7992" w:rsidRPr="006673F3" w:rsidRDefault="00FE7992" w:rsidP="00FE7992">
      <w:pPr>
        <w:spacing w:line="480" w:lineRule="auto"/>
        <w:jc w:val="center"/>
        <w:rPr>
          <w:rFonts w:ascii="Times New Roman" w:hAnsi="Times New Roman" w:cs="Times New Roman"/>
          <w:sz w:val="36"/>
          <w:szCs w:val="24"/>
        </w:rPr>
      </w:pPr>
      <w:r w:rsidRPr="006673F3">
        <w:rPr>
          <w:rFonts w:ascii="Times New Roman" w:eastAsiaTheme="majorEastAsia" w:hAnsi="Times New Roman" w:cs="Times New Roman"/>
          <w:b/>
          <w:spacing w:val="-10"/>
          <w:kern w:val="28"/>
          <w:sz w:val="36"/>
          <w:szCs w:val="24"/>
        </w:rPr>
        <w:t xml:space="preserve">Paired samples </w:t>
      </w:r>
      <w:r w:rsidRPr="006673F3">
        <w:rPr>
          <w:rFonts w:ascii="Times New Roman" w:eastAsiaTheme="majorEastAsia" w:hAnsi="Times New Roman" w:cs="Times New Roman"/>
          <w:b/>
          <w:i/>
          <w:spacing w:val="-10"/>
          <w:kern w:val="28"/>
          <w:sz w:val="36"/>
          <w:szCs w:val="24"/>
        </w:rPr>
        <w:t>t</w:t>
      </w:r>
      <w:r w:rsidRPr="006673F3">
        <w:rPr>
          <w:rFonts w:ascii="Times New Roman" w:eastAsiaTheme="majorEastAsia" w:hAnsi="Times New Roman" w:cs="Times New Roman"/>
          <w:b/>
          <w:spacing w:val="-10"/>
          <w:kern w:val="28"/>
          <w:sz w:val="36"/>
          <w:szCs w:val="24"/>
        </w:rPr>
        <w:t>- Test SPSS Results interpretation.</w:t>
      </w:r>
    </w:p>
    <w:p w:rsidR="00FE7992" w:rsidRPr="006673F3" w:rsidRDefault="00FE7992" w:rsidP="00FE7992">
      <w:pPr>
        <w:spacing w:line="480" w:lineRule="auto"/>
        <w:jc w:val="center"/>
        <w:rPr>
          <w:rFonts w:ascii="Times New Roman" w:hAnsi="Times New Roman" w:cs="Times New Roman"/>
          <w:sz w:val="24"/>
          <w:szCs w:val="24"/>
        </w:rPr>
      </w:pPr>
    </w:p>
    <w:p w:rsidR="00FE7992" w:rsidRPr="006673F3" w:rsidRDefault="00FE7992" w:rsidP="00FE7992">
      <w:pPr>
        <w:spacing w:line="480" w:lineRule="auto"/>
        <w:jc w:val="center"/>
        <w:rPr>
          <w:rFonts w:ascii="Times New Roman" w:hAnsi="Times New Roman" w:cs="Times New Roman"/>
          <w:sz w:val="24"/>
          <w:szCs w:val="24"/>
        </w:rPr>
      </w:pPr>
    </w:p>
    <w:p w:rsidR="00FE7992" w:rsidRPr="006673F3" w:rsidRDefault="00FE7992" w:rsidP="00FE7992">
      <w:pPr>
        <w:spacing w:line="480" w:lineRule="auto"/>
        <w:jc w:val="center"/>
        <w:rPr>
          <w:rFonts w:ascii="Times New Roman" w:hAnsi="Times New Roman" w:cs="Times New Roman"/>
          <w:sz w:val="24"/>
          <w:szCs w:val="24"/>
        </w:rPr>
      </w:pPr>
      <w:proofErr w:type="gramStart"/>
      <w:r w:rsidRPr="006673F3">
        <w:rPr>
          <w:rFonts w:ascii="Times New Roman" w:hAnsi="Times New Roman" w:cs="Times New Roman"/>
          <w:sz w:val="24"/>
          <w:szCs w:val="24"/>
        </w:rPr>
        <w:t>Your</w:t>
      </w:r>
      <w:proofErr w:type="gramEnd"/>
      <w:r w:rsidRPr="006673F3">
        <w:rPr>
          <w:rFonts w:ascii="Times New Roman" w:hAnsi="Times New Roman" w:cs="Times New Roman"/>
          <w:sz w:val="24"/>
          <w:szCs w:val="24"/>
        </w:rPr>
        <w:t xml:space="preserve"> Name</w:t>
      </w:r>
    </w:p>
    <w:p w:rsidR="00FE7992" w:rsidRPr="006673F3" w:rsidRDefault="00FE7992" w:rsidP="00FE7992">
      <w:pPr>
        <w:spacing w:line="480" w:lineRule="auto"/>
        <w:jc w:val="center"/>
        <w:rPr>
          <w:rFonts w:ascii="Times New Roman" w:hAnsi="Times New Roman" w:cs="Times New Roman"/>
          <w:sz w:val="24"/>
          <w:szCs w:val="24"/>
        </w:rPr>
      </w:pPr>
      <w:r w:rsidRPr="006673F3">
        <w:rPr>
          <w:rFonts w:ascii="Times New Roman" w:hAnsi="Times New Roman" w:cs="Times New Roman"/>
          <w:sz w:val="24"/>
          <w:szCs w:val="24"/>
        </w:rPr>
        <w:t>Department name, Institution name</w:t>
      </w:r>
    </w:p>
    <w:p w:rsidR="00FE7992" w:rsidRPr="006673F3" w:rsidRDefault="00FE7992" w:rsidP="00FE7992">
      <w:pPr>
        <w:spacing w:line="480" w:lineRule="auto"/>
        <w:jc w:val="center"/>
        <w:rPr>
          <w:rFonts w:ascii="Times New Roman" w:hAnsi="Times New Roman" w:cs="Times New Roman"/>
          <w:sz w:val="24"/>
          <w:szCs w:val="24"/>
        </w:rPr>
      </w:pPr>
      <w:r w:rsidRPr="006673F3">
        <w:rPr>
          <w:rFonts w:ascii="Times New Roman" w:hAnsi="Times New Roman" w:cs="Times New Roman"/>
          <w:sz w:val="24"/>
          <w:szCs w:val="24"/>
        </w:rPr>
        <w:t>Course number, Course name</w:t>
      </w:r>
    </w:p>
    <w:p w:rsidR="00FE7992" w:rsidRPr="006673F3" w:rsidRDefault="00FE7992" w:rsidP="00FE7992">
      <w:pPr>
        <w:spacing w:line="480" w:lineRule="auto"/>
        <w:jc w:val="center"/>
        <w:rPr>
          <w:rFonts w:ascii="Times New Roman" w:hAnsi="Times New Roman" w:cs="Times New Roman"/>
          <w:sz w:val="24"/>
          <w:szCs w:val="24"/>
        </w:rPr>
      </w:pPr>
      <w:r w:rsidRPr="006673F3">
        <w:rPr>
          <w:rFonts w:ascii="Times New Roman" w:hAnsi="Times New Roman" w:cs="Times New Roman"/>
          <w:sz w:val="24"/>
          <w:szCs w:val="24"/>
        </w:rPr>
        <w:t>Instructor’s name</w:t>
      </w:r>
    </w:p>
    <w:p w:rsidR="00FE7992" w:rsidRPr="006673F3" w:rsidRDefault="00FE7992" w:rsidP="00FE7992">
      <w:pPr>
        <w:spacing w:line="480" w:lineRule="auto"/>
        <w:jc w:val="center"/>
        <w:rPr>
          <w:rFonts w:ascii="Times New Roman" w:hAnsi="Times New Roman" w:cs="Times New Roman"/>
          <w:sz w:val="24"/>
          <w:szCs w:val="24"/>
        </w:rPr>
      </w:pPr>
      <w:r w:rsidRPr="006673F3">
        <w:rPr>
          <w:rFonts w:ascii="Times New Roman" w:hAnsi="Times New Roman" w:cs="Times New Roman"/>
          <w:sz w:val="24"/>
          <w:szCs w:val="24"/>
        </w:rPr>
        <w:t>Due date</w:t>
      </w:r>
    </w:p>
    <w:p w:rsidR="00FE7992" w:rsidRPr="006673F3" w:rsidRDefault="00FE7992">
      <w:pPr>
        <w:rPr>
          <w:rFonts w:ascii="Times New Roman" w:hAnsi="Times New Roman" w:cs="Times New Roman"/>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E7992" w:rsidRPr="006673F3" w:rsidRDefault="00FE7992">
      <w:pPr>
        <w:rPr>
          <w:rFonts w:ascii="Times New Roman" w:hAnsi="Times New Roman" w:cs="Times New Roman"/>
          <w:sz w:val="24"/>
          <w:szCs w:val="24"/>
          <w:lang w:val="en-US"/>
        </w:rPr>
      </w:pPr>
    </w:p>
    <w:p w:rsidR="00FD4837" w:rsidRPr="006673F3" w:rsidRDefault="00FD4837" w:rsidP="006673F3">
      <w:pPr>
        <w:pStyle w:val="Heading2"/>
        <w:jc w:val="center"/>
        <w:rPr>
          <w:rFonts w:ascii="Times New Roman" w:hAnsi="Times New Roman" w:cs="Times New Roman"/>
          <w:b/>
          <w:color w:val="auto"/>
          <w:sz w:val="28"/>
          <w:u w:val="single"/>
          <w:lang w:val="en-US"/>
        </w:rPr>
      </w:pPr>
      <w:r w:rsidRPr="006673F3">
        <w:rPr>
          <w:rFonts w:ascii="Times New Roman" w:hAnsi="Times New Roman" w:cs="Times New Roman"/>
          <w:b/>
          <w:color w:val="auto"/>
          <w:sz w:val="28"/>
          <w:u w:val="single"/>
          <w:lang w:val="en-US"/>
        </w:rPr>
        <w:lastRenderedPageBreak/>
        <w:t>Mean score</w:t>
      </w:r>
    </w:p>
    <w:p w:rsidR="008A5EDA" w:rsidRPr="006673F3" w:rsidRDefault="00FD4837">
      <w:pPr>
        <w:rPr>
          <w:rFonts w:ascii="Times New Roman" w:hAnsi="Times New Roman" w:cs="Times New Roman"/>
          <w:sz w:val="24"/>
          <w:szCs w:val="24"/>
          <w:lang w:val="en-US"/>
        </w:rPr>
      </w:pPr>
      <w:r w:rsidRPr="006673F3">
        <w:rPr>
          <w:rFonts w:ascii="Times New Roman" w:hAnsi="Times New Roman" w:cs="Times New Roman"/>
          <w:sz w:val="24"/>
          <w:szCs w:val="24"/>
          <w:lang w:val="en-US"/>
        </w:rPr>
        <w:t>This column represents the means of each of the tests, both the pre- test and the post- test. In the math result, the mean of the pre- test observations is 216.2 while the mean of the pos</w:t>
      </w:r>
      <w:r w:rsidR="008A5EDA" w:rsidRPr="006673F3">
        <w:rPr>
          <w:rFonts w:ascii="Times New Roman" w:hAnsi="Times New Roman" w:cs="Times New Roman"/>
          <w:sz w:val="24"/>
          <w:szCs w:val="24"/>
          <w:lang w:val="en-US"/>
        </w:rPr>
        <w:t>t- test observations is 226.6. M</w:t>
      </w:r>
      <w:r w:rsidRPr="006673F3">
        <w:rPr>
          <w:rFonts w:ascii="Times New Roman" w:hAnsi="Times New Roman" w:cs="Times New Roman"/>
          <w:sz w:val="24"/>
          <w:szCs w:val="24"/>
          <w:lang w:val="en-US"/>
        </w:rPr>
        <w:t>oreover,</w:t>
      </w:r>
      <w:r w:rsidR="008A5EDA" w:rsidRPr="006673F3">
        <w:rPr>
          <w:rFonts w:ascii="Times New Roman" w:hAnsi="Times New Roman" w:cs="Times New Roman"/>
          <w:sz w:val="24"/>
          <w:szCs w:val="24"/>
          <w:lang w:val="en-US"/>
        </w:rPr>
        <w:t xml:space="preserve"> in the reading results, the mean of the pre-test observations is 221.85 whereas the mean of the post- test observations is 226.6.</w:t>
      </w:r>
    </w:p>
    <w:p w:rsidR="008A5EDA" w:rsidRPr="006673F3" w:rsidRDefault="008A5EDA" w:rsidP="006673F3">
      <w:pPr>
        <w:pStyle w:val="Heading2"/>
        <w:jc w:val="center"/>
        <w:rPr>
          <w:rFonts w:ascii="Times New Roman" w:hAnsi="Times New Roman" w:cs="Times New Roman"/>
          <w:b/>
          <w:color w:val="auto"/>
          <w:sz w:val="28"/>
          <w:u w:val="single"/>
          <w:lang w:val="en-US"/>
        </w:rPr>
      </w:pPr>
      <w:r w:rsidRPr="006673F3">
        <w:rPr>
          <w:rFonts w:ascii="Times New Roman" w:hAnsi="Times New Roman" w:cs="Times New Roman"/>
          <w:b/>
          <w:color w:val="auto"/>
          <w:sz w:val="28"/>
          <w:u w:val="single"/>
          <w:lang w:val="en-US"/>
        </w:rPr>
        <w:t>Mean difference</w:t>
      </w:r>
    </w:p>
    <w:p w:rsidR="00FD4837" w:rsidRPr="006673F3" w:rsidRDefault="008A5EDA">
      <w:pPr>
        <w:rPr>
          <w:rFonts w:ascii="Times New Roman" w:hAnsi="Times New Roman" w:cs="Times New Roman"/>
          <w:sz w:val="24"/>
          <w:szCs w:val="24"/>
          <w:lang w:val="en-US"/>
        </w:rPr>
      </w:pPr>
      <w:r w:rsidRPr="006673F3">
        <w:rPr>
          <w:rFonts w:ascii="Times New Roman" w:hAnsi="Times New Roman" w:cs="Times New Roman"/>
          <w:sz w:val="24"/>
          <w:szCs w:val="24"/>
          <w:lang w:val="en-US"/>
        </w:rPr>
        <w:t>This column represents the absolute value of the paired means. The absolute value implies that the signs are ignored. For instance, the mean difference of the math results pair is obtained as:</w:t>
      </w:r>
    </w:p>
    <w:p w:rsidR="008A5EDA" w:rsidRPr="006673F3" w:rsidRDefault="008A5EDA">
      <w:pPr>
        <w:rPr>
          <w:rFonts w:ascii="Times New Roman" w:eastAsiaTheme="minorEastAsia" w:hAnsi="Times New Roman" w:cs="Times New Roman"/>
          <w:sz w:val="24"/>
          <w:szCs w:val="24"/>
          <w:lang w:val="en-US"/>
        </w:rPr>
      </w:pPr>
      <m:oMathPara>
        <m:oMath>
          <m:d>
            <m:dPr>
              <m:begChr m:val="|"/>
              <m:endChr m:val="|"/>
              <m:ctrlPr>
                <w:rPr>
                  <w:rFonts w:ascii="Cambria Math" w:hAnsi="Cambria Math" w:cs="Times New Roman"/>
                  <w:i/>
                  <w:sz w:val="24"/>
                  <w:szCs w:val="24"/>
                  <w:lang w:val="en-US"/>
                </w:rPr>
              </m:ctrlPr>
            </m:dPr>
            <m:e>
              <m:r>
                <w:rPr>
                  <w:rFonts w:ascii="Cambria Math" w:hAnsi="Cambria Math" w:cs="Times New Roman"/>
                  <w:sz w:val="24"/>
                  <w:szCs w:val="24"/>
                  <w:lang w:val="en-US"/>
                </w:rPr>
                <m:t>216.2-226.6</m:t>
              </m:r>
            </m:e>
          </m:d>
          <m:r>
            <w:rPr>
              <w:rFonts w:ascii="Cambria Math" w:hAnsi="Cambria Math" w:cs="Times New Roman"/>
              <w:sz w:val="24"/>
              <w:szCs w:val="24"/>
              <w:lang w:val="en-US"/>
            </w:rPr>
            <m:t>=10.4</m:t>
          </m:r>
        </m:oMath>
      </m:oMathPara>
    </w:p>
    <w:p w:rsidR="008A5EDA" w:rsidRPr="006673F3" w:rsidRDefault="008A5EDA">
      <w:pPr>
        <w:rPr>
          <w:rFonts w:ascii="Times New Roman" w:eastAsiaTheme="minorEastAsia" w:hAnsi="Times New Roman" w:cs="Times New Roman"/>
          <w:sz w:val="24"/>
          <w:szCs w:val="24"/>
          <w:lang w:val="en-US"/>
        </w:rPr>
      </w:pPr>
      <w:r w:rsidRPr="006673F3">
        <w:rPr>
          <w:rFonts w:ascii="Times New Roman" w:eastAsiaTheme="minorEastAsia" w:hAnsi="Times New Roman" w:cs="Times New Roman"/>
          <w:sz w:val="24"/>
          <w:szCs w:val="24"/>
          <w:lang w:val="en-US"/>
        </w:rPr>
        <w:t>And the mean difference of the reading results pair can be obtained as:</w:t>
      </w:r>
    </w:p>
    <w:p w:rsidR="008A5EDA" w:rsidRPr="006673F3" w:rsidRDefault="008A5EDA">
      <w:pPr>
        <w:rPr>
          <w:rFonts w:ascii="Times New Roman" w:eastAsiaTheme="minorEastAsia" w:hAnsi="Times New Roman" w:cs="Times New Roman"/>
          <w:sz w:val="24"/>
          <w:szCs w:val="24"/>
          <w:lang w:val="en-US"/>
        </w:rPr>
      </w:pPr>
      <m:oMathPara>
        <m:oMath>
          <m:d>
            <m:dPr>
              <m:begChr m:val="|"/>
              <m:endChr m:val="|"/>
              <m:ctrlPr>
                <w:rPr>
                  <w:rFonts w:ascii="Cambria Math" w:hAnsi="Cambria Math" w:cs="Times New Roman"/>
                  <w:i/>
                  <w:sz w:val="24"/>
                  <w:szCs w:val="24"/>
                  <w:lang w:val="en-US"/>
                </w:rPr>
              </m:ctrlPr>
            </m:dPr>
            <m:e>
              <m:r>
                <w:rPr>
                  <w:rFonts w:ascii="Cambria Math" w:hAnsi="Cambria Math" w:cs="Times New Roman"/>
                  <w:sz w:val="24"/>
                  <w:szCs w:val="24"/>
                  <w:lang w:val="en-US"/>
                </w:rPr>
                <m:t>221.85-234.6</m:t>
              </m:r>
            </m:e>
          </m:d>
          <m:r>
            <w:rPr>
              <w:rFonts w:ascii="Cambria Math" w:hAnsi="Cambria Math" w:cs="Times New Roman"/>
              <w:sz w:val="24"/>
              <w:szCs w:val="24"/>
              <w:lang w:val="en-US"/>
            </w:rPr>
            <m:t>=12.75</m:t>
          </m:r>
        </m:oMath>
      </m:oMathPara>
    </w:p>
    <w:p w:rsidR="006673F3" w:rsidRPr="006673F3" w:rsidRDefault="006673F3" w:rsidP="006673F3">
      <w:pPr>
        <w:pStyle w:val="Heading2"/>
        <w:jc w:val="center"/>
        <w:rPr>
          <w:rFonts w:ascii="Times New Roman" w:hAnsi="Times New Roman" w:cs="Times New Roman"/>
          <w:b/>
          <w:color w:val="auto"/>
          <w:sz w:val="28"/>
          <w:u w:val="single"/>
          <w:lang w:val="en-US"/>
        </w:rPr>
      </w:pPr>
      <w:r w:rsidRPr="006673F3">
        <w:rPr>
          <w:rFonts w:ascii="Times New Roman" w:hAnsi="Times New Roman" w:cs="Times New Roman"/>
          <w:b/>
          <w:color w:val="auto"/>
          <w:sz w:val="28"/>
          <w:u w:val="single"/>
          <w:lang w:val="en-US"/>
        </w:rPr>
        <w:t xml:space="preserve">Degrees of </w:t>
      </w:r>
      <w:r w:rsidRPr="006673F3">
        <w:rPr>
          <w:rFonts w:ascii="Times New Roman" w:hAnsi="Times New Roman" w:cs="Times New Roman"/>
          <w:b/>
          <w:i/>
          <w:color w:val="auto"/>
          <w:sz w:val="28"/>
          <w:u w:val="single"/>
          <w:lang w:val="en-US"/>
        </w:rPr>
        <w:t xml:space="preserve">t- </w:t>
      </w:r>
      <w:r w:rsidRPr="006673F3">
        <w:rPr>
          <w:rFonts w:ascii="Times New Roman" w:hAnsi="Times New Roman" w:cs="Times New Roman"/>
          <w:b/>
          <w:color w:val="auto"/>
          <w:sz w:val="28"/>
          <w:u w:val="single"/>
          <w:lang w:val="en-US"/>
        </w:rPr>
        <w:t xml:space="preserve">value (The </w:t>
      </w:r>
      <w:r w:rsidRPr="006673F3">
        <w:rPr>
          <w:rFonts w:ascii="Times New Roman" w:hAnsi="Times New Roman" w:cs="Times New Roman"/>
          <w:b/>
          <w:color w:val="auto"/>
          <w:sz w:val="28"/>
          <w:szCs w:val="24"/>
          <w:u w:val="single"/>
          <w:lang w:val="en-US"/>
        </w:rPr>
        <w:t xml:space="preserve">paired sample </w:t>
      </w:r>
      <w:r w:rsidRPr="006673F3">
        <w:rPr>
          <w:rFonts w:ascii="Times New Roman" w:hAnsi="Times New Roman" w:cs="Times New Roman"/>
          <w:b/>
          <w:i/>
          <w:color w:val="auto"/>
          <w:sz w:val="28"/>
          <w:szCs w:val="24"/>
          <w:u w:val="single"/>
          <w:lang w:val="en-US"/>
        </w:rPr>
        <w:t>t</w:t>
      </w:r>
      <w:r w:rsidRPr="006673F3">
        <w:rPr>
          <w:rFonts w:ascii="Times New Roman" w:hAnsi="Times New Roman" w:cs="Times New Roman"/>
          <w:b/>
          <w:color w:val="auto"/>
          <w:sz w:val="28"/>
          <w:szCs w:val="24"/>
          <w:u w:val="single"/>
          <w:lang w:val="en-US"/>
        </w:rPr>
        <w:t>- test</w:t>
      </w:r>
      <w:r w:rsidRPr="006673F3">
        <w:rPr>
          <w:rFonts w:ascii="Times New Roman" w:hAnsi="Times New Roman" w:cs="Times New Roman"/>
          <w:b/>
          <w:color w:val="auto"/>
          <w:sz w:val="28"/>
          <w:szCs w:val="24"/>
          <w:u w:val="single"/>
          <w:lang w:val="en-US"/>
        </w:rPr>
        <w:t>)</w:t>
      </w:r>
    </w:p>
    <w:p w:rsidR="00F51567" w:rsidRPr="006673F3" w:rsidRDefault="003A15FA">
      <w:pPr>
        <w:rPr>
          <w:rFonts w:ascii="Times New Roman" w:hAnsi="Times New Roman" w:cs="Times New Roman"/>
          <w:sz w:val="24"/>
          <w:szCs w:val="24"/>
          <w:lang w:val="en-US"/>
        </w:rPr>
      </w:pPr>
      <w:r w:rsidRPr="006673F3">
        <w:rPr>
          <w:rFonts w:ascii="Times New Roman" w:hAnsi="Times New Roman" w:cs="Times New Roman"/>
          <w:sz w:val="24"/>
          <w:szCs w:val="24"/>
          <w:lang w:val="en-US"/>
        </w:rPr>
        <w:t xml:space="preserve">The paired sample </w:t>
      </w:r>
      <w:r w:rsidRPr="006673F3">
        <w:rPr>
          <w:rFonts w:ascii="Times New Roman" w:hAnsi="Times New Roman" w:cs="Times New Roman"/>
          <w:i/>
          <w:sz w:val="24"/>
          <w:szCs w:val="24"/>
          <w:lang w:val="en-US"/>
        </w:rPr>
        <w:t>t</w:t>
      </w:r>
      <w:r w:rsidRPr="006673F3">
        <w:rPr>
          <w:rFonts w:ascii="Times New Roman" w:hAnsi="Times New Roman" w:cs="Times New Roman"/>
          <w:sz w:val="24"/>
          <w:szCs w:val="24"/>
          <w:lang w:val="en-US"/>
        </w:rPr>
        <w:t>- test can only compare the means of only two related (paired) units on a continuous outcome variable that is normally distributed. The hypothesis can be expressed in two different ways that express the same idea and are mathematical equivalent:</w:t>
      </w:r>
    </w:p>
    <w:p w:rsidR="0033474D" w:rsidRPr="006673F3" w:rsidRDefault="003A15FA">
      <w:pPr>
        <w:rPr>
          <w:rFonts w:ascii="Times New Roman" w:hAnsi="Times New Roman" w:cs="Times New Roman"/>
          <w:sz w:val="24"/>
          <w:szCs w:val="24"/>
          <w:lang w:val="en-US"/>
        </w:rPr>
      </w:pPr>
      <w:r w:rsidRPr="006673F3">
        <w:rPr>
          <w:rFonts w:ascii="Times New Roman" w:hAnsi="Times New Roman" w:cs="Times New Roman"/>
          <w:sz w:val="24"/>
          <w:szCs w:val="24"/>
          <w:lang w:val="en-US"/>
        </w:rPr>
        <w:t>H</w:t>
      </w:r>
      <w:r w:rsidRPr="006673F3">
        <w:rPr>
          <w:rFonts w:ascii="Times New Roman" w:hAnsi="Times New Roman" w:cs="Times New Roman"/>
          <w:sz w:val="24"/>
          <w:szCs w:val="24"/>
          <w:vertAlign w:val="subscript"/>
          <w:lang w:val="en-US"/>
        </w:rPr>
        <w:t>0</w:t>
      </w:r>
      <w:r w:rsidRPr="006673F3">
        <w:rPr>
          <w:rFonts w:ascii="Times New Roman" w:hAnsi="Times New Roman" w:cs="Times New Roman"/>
          <w:sz w:val="24"/>
          <w:szCs w:val="24"/>
          <w:lang w:val="en-US"/>
        </w:rPr>
        <w:t>: µ</w:t>
      </w:r>
      <w:r w:rsidRPr="006673F3">
        <w:rPr>
          <w:rFonts w:ascii="Times New Roman" w:hAnsi="Times New Roman" w:cs="Times New Roman"/>
          <w:sz w:val="24"/>
          <w:szCs w:val="24"/>
          <w:vertAlign w:val="subscript"/>
          <w:lang w:val="en-US"/>
        </w:rPr>
        <w:t>1</w:t>
      </w:r>
      <w:r w:rsidRPr="006673F3">
        <w:rPr>
          <w:rFonts w:ascii="Times New Roman" w:hAnsi="Times New Roman" w:cs="Times New Roman"/>
          <w:sz w:val="24"/>
          <w:szCs w:val="24"/>
          <w:lang w:val="en-US"/>
        </w:rPr>
        <w:t xml:space="preserve"> =µ</w:t>
      </w:r>
      <w:r w:rsidRPr="006673F3">
        <w:rPr>
          <w:rFonts w:ascii="Times New Roman" w:hAnsi="Times New Roman" w:cs="Times New Roman"/>
          <w:sz w:val="24"/>
          <w:szCs w:val="24"/>
          <w:vertAlign w:val="subscript"/>
          <w:lang w:val="en-US"/>
        </w:rPr>
        <w:t>2</w:t>
      </w:r>
      <w:r w:rsidRPr="006673F3">
        <w:rPr>
          <w:rFonts w:ascii="Times New Roman" w:hAnsi="Times New Roman" w:cs="Times New Roman"/>
          <w:sz w:val="24"/>
          <w:szCs w:val="24"/>
          <w:lang w:val="en-US"/>
        </w:rPr>
        <w:t xml:space="preserve"> (</w:t>
      </w:r>
      <w:r w:rsidR="0033474D" w:rsidRPr="006673F3">
        <w:rPr>
          <w:rFonts w:ascii="Times New Roman" w:hAnsi="Times New Roman" w:cs="Times New Roman"/>
          <w:sz w:val="24"/>
          <w:szCs w:val="24"/>
          <w:lang w:val="en-US"/>
        </w:rPr>
        <w:t xml:space="preserve">“The paired population means are equal”) VS </w:t>
      </w:r>
    </w:p>
    <w:p w:rsidR="0033474D" w:rsidRPr="006673F3" w:rsidRDefault="0033474D">
      <w:pPr>
        <w:rPr>
          <w:rFonts w:ascii="Times New Roman" w:hAnsi="Times New Roman" w:cs="Times New Roman"/>
          <w:sz w:val="24"/>
          <w:szCs w:val="24"/>
          <w:lang w:val="en-US"/>
        </w:rPr>
      </w:pPr>
      <w:r w:rsidRPr="006673F3">
        <w:rPr>
          <w:rFonts w:ascii="Times New Roman" w:hAnsi="Times New Roman" w:cs="Times New Roman"/>
          <w:sz w:val="24"/>
          <w:szCs w:val="24"/>
          <w:lang w:val="en-US"/>
        </w:rPr>
        <w:t>H</w:t>
      </w:r>
      <w:r w:rsidRPr="006673F3">
        <w:rPr>
          <w:rFonts w:ascii="Times New Roman" w:hAnsi="Times New Roman" w:cs="Times New Roman"/>
          <w:sz w:val="24"/>
          <w:szCs w:val="24"/>
          <w:vertAlign w:val="subscript"/>
          <w:lang w:val="en-US"/>
        </w:rPr>
        <w:t>1</w:t>
      </w:r>
      <w:r w:rsidRPr="006673F3">
        <w:rPr>
          <w:rFonts w:ascii="Times New Roman" w:hAnsi="Times New Roman" w:cs="Times New Roman"/>
          <w:sz w:val="24"/>
          <w:szCs w:val="24"/>
          <w:lang w:val="en-US"/>
        </w:rPr>
        <w:t>: µ</w:t>
      </w:r>
      <w:r w:rsidRPr="006673F3">
        <w:rPr>
          <w:rFonts w:ascii="Times New Roman" w:hAnsi="Times New Roman" w:cs="Times New Roman"/>
          <w:sz w:val="24"/>
          <w:szCs w:val="24"/>
          <w:vertAlign w:val="subscript"/>
          <w:lang w:val="en-US"/>
        </w:rPr>
        <w:t>1</w:t>
      </w:r>
      <w:r w:rsidRPr="006673F3">
        <w:rPr>
          <w:rFonts w:ascii="Times New Roman" w:hAnsi="Times New Roman" w:cs="Times New Roman"/>
          <w:sz w:val="24"/>
          <w:szCs w:val="24"/>
          <w:lang w:val="en-US"/>
        </w:rPr>
        <w:t xml:space="preserve"> </w:t>
      </w:r>
      <w:r w:rsidRPr="006673F3">
        <w:rPr>
          <w:rFonts w:ascii="Times New Roman" w:hAnsi="Times New Roman" w:cs="Times New Roman"/>
          <w:sz w:val="24"/>
          <w:szCs w:val="24"/>
          <w:lang w:val="en-US"/>
        </w:rPr>
        <w:t>≠</w:t>
      </w:r>
      <w:r w:rsidRPr="006673F3">
        <w:rPr>
          <w:rFonts w:ascii="Times New Roman" w:hAnsi="Times New Roman" w:cs="Times New Roman"/>
          <w:sz w:val="24"/>
          <w:szCs w:val="24"/>
          <w:lang w:val="en-US"/>
        </w:rPr>
        <w:t>µ</w:t>
      </w:r>
      <w:r w:rsidRPr="006673F3">
        <w:rPr>
          <w:rFonts w:ascii="Times New Roman" w:hAnsi="Times New Roman" w:cs="Times New Roman"/>
          <w:sz w:val="24"/>
          <w:szCs w:val="24"/>
          <w:vertAlign w:val="subscript"/>
          <w:lang w:val="en-US"/>
        </w:rPr>
        <w:t>2</w:t>
      </w:r>
      <w:r w:rsidRPr="006673F3">
        <w:rPr>
          <w:rFonts w:ascii="Times New Roman" w:hAnsi="Times New Roman" w:cs="Times New Roman"/>
          <w:sz w:val="24"/>
          <w:szCs w:val="24"/>
          <w:lang w:val="en-US"/>
        </w:rPr>
        <w:t xml:space="preserve"> (“The paired population means are</w:t>
      </w:r>
      <w:r w:rsidRPr="006673F3">
        <w:rPr>
          <w:rFonts w:ascii="Times New Roman" w:hAnsi="Times New Roman" w:cs="Times New Roman"/>
          <w:sz w:val="24"/>
          <w:szCs w:val="24"/>
          <w:lang w:val="en-US"/>
        </w:rPr>
        <w:t xml:space="preserve"> not</w:t>
      </w:r>
      <w:r w:rsidRPr="006673F3">
        <w:rPr>
          <w:rFonts w:ascii="Times New Roman" w:hAnsi="Times New Roman" w:cs="Times New Roman"/>
          <w:sz w:val="24"/>
          <w:szCs w:val="24"/>
          <w:lang w:val="en-US"/>
        </w:rPr>
        <w:t xml:space="preserve"> equal”)</w:t>
      </w:r>
    </w:p>
    <w:p w:rsidR="0033474D" w:rsidRPr="006673F3" w:rsidRDefault="0033474D" w:rsidP="00243D24">
      <w:pPr>
        <w:jc w:val="center"/>
        <w:rPr>
          <w:rFonts w:ascii="Times New Roman" w:hAnsi="Times New Roman" w:cs="Times New Roman"/>
          <w:sz w:val="24"/>
          <w:szCs w:val="24"/>
          <w:lang w:val="en-US"/>
        </w:rPr>
      </w:pPr>
      <w:r w:rsidRPr="006673F3">
        <w:rPr>
          <w:rFonts w:ascii="Times New Roman" w:hAnsi="Times New Roman" w:cs="Times New Roman"/>
          <w:sz w:val="24"/>
          <w:szCs w:val="24"/>
          <w:lang w:val="en-US"/>
        </w:rPr>
        <w:t>OR</w:t>
      </w:r>
    </w:p>
    <w:p w:rsidR="0033474D" w:rsidRPr="006673F3" w:rsidRDefault="0033474D" w:rsidP="0033474D">
      <w:pPr>
        <w:rPr>
          <w:rFonts w:ascii="Times New Roman" w:hAnsi="Times New Roman" w:cs="Times New Roman"/>
          <w:sz w:val="24"/>
          <w:szCs w:val="24"/>
          <w:lang w:val="en-US"/>
        </w:rPr>
      </w:pPr>
      <w:r w:rsidRPr="006673F3">
        <w:rPr>
          <w:rFonts w:ascii="Times New Roman" w:hAnsi="Times New Roman" w:cs="Times New Roman"/>
          <w:sz w:val="24"/>
          <w:szCs w:val="24"/>
          <w:lang w:val="en-US"/>
        </w:rPr>
        <w:t>H</w:t>
      </w:r>
      <w:r w:rsidRPr="006673F3">
        <w:rPr>
          <w:rFonts w:ascii="Times New Roman" w:hAnsi="Times New Roman" w:cs="Times New Roman"/>
          <w:sz w:val="24"/>
          <w:szCs w:val="24"/>
          <w:vertAlign w:val="subscript"/>
          <w:lang w:val="en-US"/>
        </w:rPr>
        <w:t>0</w:t>
      </w:r>
      <w:r w:rsidRPr="006673F3">
        <w:rPr>
          <w:rFonts w:ascii="Times New Roman" w:hAnsi="Times New Roman" w:cs="Times New Roman"/>
          <w:sz w:val="24"/>
          <w:szCs w:val="24"/>
          <w:lang w:val="en-US"/>
        </w:rPr>
        <w:t>: µ</w:t>
      </w:r>
      <w:r w:rsidRPr="006673F3">
        <w:rPr>
          <w:rFonts w:ascii="Times New Roman" w:hAnsi="Times New Roman" w:cs="Times New Roman"/>
          <w:sz w:val="24"/>
          <w:szCs w:val="24"/>
          <w:vertAlign w:val="subscript"/>
          <w:lang w:val="en-US"/>
        </w:rPr>
        <w:t>1</w:t>
      </w:r>
      <w:r w:rsidRPr="006673F3">
        <w:rPr>
          <w:rFonts w:ascii="Times New Roman" w:hAnsi="Times New Roman" w:cs="Times New Roman"/>
          <w:sz w:val="24"/>
          <w:szCs w:val="24"/>
          <w:lang w:val="en-US"/>
        </w:rPr>
        <w:t>-</w:t>
      </w:r>
      <w:r w:rsidRPr="006673F3">
        <w:rPr>
          <w:rFonts w:ascii="Times New Roman" w:hAnsi="Times New Roman" w:cs="Times New Roman"/>
          <w:sz w:val="24"/>
          <w:szCs w:val="24"/>
          <w:lang w:val="en-US"/>
        </w:rPr>
        <w:t>µ</w:t>
      </w:r>
      <w:r w:rsidRPr="006673F3">
        <w:rPr>
          <w:rFonts w:ascii="Times New Roman" w:hAnsi="Times New Roman" w:cs="Times New Roman"/>
          <w:sz w:val="24"/>
          <w:szCs w:val="24"/>
          <w:vertAlign w:val="subscript"/>
          <w:lang w:val="en-US"/>
        </w:rPr>
        <w:t>2</w:t>
      </w:r>
      <w:r w:rsidRPr="006673F3">
        <w:rPr>
          <w:rFonts w:ascii="Times New Roman" w:hAnsi="Times New Roman" w:cs="Times New Roman"/>
          <w:sz w:val="24"/>
          <w:szCs w:val="24"/>
          <w:lang w:val="en-US"/>
        </w:rPr>
        <w:t>=</w:t>
      </w:r>
      <w:r w:rsidRPr="006673F3">
        <w:rPr>
          <w:rFonts w:ascii="Times New Roman" w:hAnsi="Times New Roman" w:cs="Times New Roman"/>
          <w:sz w:val="24"/>
          <w:szCs w:val="24"/>
          <w:lang w:val="en-US"/>
        </w:rPr>
        <w:t>0</w:t>
      </w:r>
      <w:r w:rsidRPr="006673F3">
        <w:rPr>
          <w:rFonts w:ascii="Times New Roman" w:hAnsi="Times New Roman" w:cs="Times New Roman"/>
          <w:sz w:val="24"/>
          <w:szCs w:val="24"/>
          <w:lang w:val="en-US"/>
        </w:rPr>
        <w:t xml:space="preserve"> (“The difference between the paired population means are equal</w:t>
      </w:r>
      <w:r w:rsidRPr="006673F3">
        <w:rPr>
          <w:rFonts w:ascii="Times New Roman" w:hAnsi="Times New Roman" w:cs="Times New Roman"/>
          <w:sz w:val="24"/>
          <w:szCs w:val="24"/>
          <w:lang w:val="en-US"/>
        </w:rPr>
        <w:t xml:space="preserve"> to zero</w:t>
      </w:r>
      <w:r w:rsidRPr="006673F3">
        <w:rPr>
          <w:rFonts w:ascii="Times New Roman" w:hAnsi="Times New Roman" w:cs="Times New Roman"/>
          <w:sz w:val="24"/>
          <w:szCs w:val="24"/>
          <w:lang w:val="en-US"/>
        </w:rPr>
        <w:t xml:space="preserve">”) VS </w:t>
      </w:r>
    </w:p>
    <w:p w:rsidR="0033474D" w:rsidRPr="006673F3" w:rsidRDefault="0033474D" w:rsidP="0033474D">
      <w:pPr>
        <w:rPr>
          <w:rFonts w:ascii="Times New Roman" w:hAnsi="Times New Roman" w:cs="Times New Roman"/>
          <w:sz w:val="24"/>
          <w:szCs w:val="24"/>
          <w:lang w:val="en-US"/>
        </w:rPr>
      </w:pPr>
      <w:r w:rsidRPr="006673F3">
        <w:rPr>
          <w:rFonts w:ascii="Times New Roman" w:hAnsi="Times New Roman" w:cs="Times New Roman"/>
          <w:sz w:val="24"/>
          <w:szCs w:val="24"/>
          <w:lang w:val="en-US"/>
        </w:rPr>
        <w:t>H</w:t>
      </w:r>
      <w:r w:rsidRPr="006673F3">
        <w:rPr>
          <w:rFonts w:ascii="Times New Roman" w:hAnsi="Times New Roman" w:cs="Times New Roman"/>
          <w:sz w:val="24"/>
          <w:szCs w:val="24"/>
          <w:vertAlign w:val="subscript"/>
          <w:lang w:val="en-US"/>
        </w:rPr>
        <w:t>1</w:t>
      </w:r>
      <w:r w:rsidRPr="006673F3">
        <w:rPr>
          <w:rFonts w:ascii="Times New Roman" w:hAnsi="Times New Roman" w:cs="Times New Roman"/>
          <w:sz w:val="24"/>
          <w:szCs w:val="24"/>
          <w:lang w:val="en-US"/>
        </w:rPr>
        <w:t>: µ</w:t>
      </w:r>
      <w:r w:rsidRPr="006673F3">
        <w:rPr>
          <w:rFonts w:ascii="Times New Roman" w:hAnsi="Times New Roman" w:cs="Times New Roman"/>
          <w:sz w:val="24"/>
          <w:szCs w:val="24"/>
          <w:vertAlign w:val="subscript"/>
          <w:lang w:val="en-US"/>
        </w:rPr>
        <w:t>1</w:t>
      </w:r>
      <w:r w:rsidRPr="006673F3">
        <w:rPr>
          <w:rFonts w:ascii="Times New Roman" w:hAnsi="Times New Roman" w:cs="Times New Roman"/>
          <w:sz w:val="24"/>
          <w:szCs w:val="24"/>
          <w:lang w:val="en-US"/>
        </w:rPr>
        <w:t>-</w:t>
      </w:r>
      <w:r w:rsidRPr="006673F3">
        <w:rPr>
          <w:rFonts w:ascii="Times New Roman" w:hAnsi="Times New Roman" w:cs="Times New Roman"/>
          <w:sz w:val="24"/>
          <w:szCs w:val="24"/>
          <w:lang w:val="en-US"/>
        </w:rPr>
        <w:t>µ</w:t>
      </w:r>
      <w:r w:rsidRPr="006673F3">
        <w:rPr>
          <w:rFonts w:ascii="Times New Roman" w:hAnsi="Times New Roman" w:cs="Times New Roman"/>
          <w:sz w:val="24"/>
          <w:szCs w:val="24"/>
          <w:vertAlign w:val="subscript"/>
          <w:lang w:val="en-US"/>
        </w:rPr>
        <w:t>2</w:t>
      </w:r>
      <w:r w:rsidRPr="006673F3">
        <w:rPr>
          <w:rFonts w:ascii="Times New Roman" w:hAnsi="Times New Roman" w:cs="Times New Roman"/>
          <w:sz w:val="24"/>
          <w:szCs w:val="24"/>
          <w:lang w:val="en-US"/>
        </w:rPr>
        <w:t>≠</w:t>
      </w:r>
      <w:r w:rsidRPr="006673F3">
        <w:rPr>
          <w:rFonts w:ascii="Times New Roman" w:hAnsi="Times New Roman" w:cs="Times New Roman"/>
          <w:sz w:val="24"/>
          <w:szCs w:val="24"/>
          <w:lang w:val="en-US"/>
        </w:rPr>
        <w:t>0</w:t>
      </w:r>
      <w:r w:rsidRPr="006673F3">
        <w:rPr>
          <w:rFonts w:ascii="Times New Roman" w:hAnsi="Times New Roman" w:cs="Times New Roman"/>
          <w:sz w:val="24"/>
          <w:szCs w:val="24"/>
          <w:lang w:val="en-US"/>
        </w:rPr>
        <w:t xml:space="preserve"> (“The</w:t>
      </w:r>
      <w:r w:rsidRPr="006673F3">
        <w:rPr>
          <w:rFonts w:ascii="Times New Roman" w:hAnsi="Times New Roman" w:cs="Times New Roman"/>
          <w:sz w:val="24"/>
          <w:szCs w:val="24"/>
          <w:lang w:val="en-US"/>
        </w:rPr>
        <w:t xml:space="preserve"> difference between the</w:t>
      </w:r>
      <w:r w:rsidRPr="006673F3">
        <w:rPr>
          <w:rFonts w:ascii="Times New Roman" w:hAnsi="Times New Roman" w:cs="Times New Roman"/>
          <w:sz w:val="24"/>
          <w:szCs w:val="24"/>
          <w:lang w:val="en-US"/>
        </w:rPr>
        <w:t xml:space="preserve"> paired population means are not equal</w:t>
      </w:r>
      <w:r w:rsidRPr="006673F3">
        <w:rPr>
          <w:rFonts w:ascii="Times New Roman" w:hAnsi="Times New Roman" w:cs="Times New Roman"/>
          <w:sz w:val="24"/>
          <w:szCs w:val="24"/>
          <w:lang w:val="en-US"/>
        </w:rPr>
        <w:t xml:space="preserve"> to zero</w:t>
      </w:r>
      <w:r w:rsidRPr="006673F3">
        <w:rPr>
          <w:rFonts w:ascii="Times New Roman" w:hAnsi="Times New Roman" w:cs="Times New Roman"/>
          <w:sz w:val="24"/>
          <w:szCs w:val="24"/>
          <w:lang w:val="en-US"/>
        </w:rPr>
        <w:t>”)</w:t>
      </w:r>
    </w:p>
    <w:p w:rsidR="0033474D" w:rsidRPr="006673F3" w:rsidRDefault="0033474D">
      <w:pPr>
        <w:rPr>
          <w:rFonts w:ascii="Times New Roman" w:hAnsi="Times New Roman" w:cs="Times New Roman"/>
          <w:sz w:val="24"/>
          <w:szCs w:val="24"/>
          <w:lang w:val="en-US"/>
        </w:rPr>
      </w:pPr>
      <w:r w:rsidRPr="006673F3">
        <w:rPr>
          <w:rFonts w:ascii="Times New Roman" w:hAnsi="Times New Roman" w:cs="Times New Roman"/>
          <w:sz w:val="24"/>
          <w:szCs w:val="24"/>
          <w:lang w:val="en-US"/>
        </w:rPr>
        <w:t>Where:</w:t>
      </w:r>
    </w:p>
    <w:p w:rsidR="0033474D" w:rsidRPr="006673F3" w:rsidRDefault="0033474D" w:rsidP="0033474D">
      <w:pPr>
        <w:pStyle w:val="ListParagraph"/>
        <w:numPr>
          <w:ilvl w:val="0"/>
          <w:numId w:val="1"/>
        </w:numPr>
        <w:rPr>
          <w:rFonts w:ascii="Times New Roman" w:hAnsi="Times New Roman" w:cs="Times New Roman"/>
          <w:sz w:val="24"/>
          <w:szCs w:val="24"/>
          <w:lang w:val="en-US"/>
        </w:rPr>
      </w:pPr>
      <w:r w:rsidRPr="006673F3">
        <w:rPr>
          <w:rFonts w:ascii="Times New Roman" w:hAnsi="Times New Roman" w:cs="Times New Roman"/>
          <w:sz w:val="24"/>
          <w:szCs w:val="24"/>
          <w:lang w:val="en-US"/>
        </w:rPr>
        <w:t>µ</w:t>
      </w:r>
      <w:r w:rsidRPr="006673F3">
        <w:rPr>
          <w:rFonts w:ascii="Times New Roman" w:hAnsi="Times New Roman" w:cs="Times New Roman"/>
          <w:sz w:val="24"/>
          <w:szCs w:val="24"/>
          <w:vertAlign w:val="subscript"/>
          <w:lang w:val="en-US"/>
        </w:rPr>
        <w:t>1</w:t>
      </w:r>
      <w:r w:rsidRPr="006673F3">
        <w:rPr>
          <w:rFonts w:ascii="Times New Roman" w:hAnsi="Times New Roman" w:cs="Times New Roman"/>
          <w:sz w:val="24"/>
          <w:szCs w:val="24"/>
          <w:lang w:val="en-US"/>
        </w:rPr>
        <w:t xml:space="preserve"> is the population mean of the pre- test</w:t>
      </w:r>
    </w:p>
    <w:p w:rsidR="0033474D" w:rsidRPr="006673F3" w:rsidRDefault="0033474D" w:rsidP="0033474D">
      <w:pPr>
        <w:pStyle w:val="ListParagraph"/>
        <w:numPr>
          <w:ilvl w:val="0"/>
          <w:numId w:val="1"/>
        </w:numPr>
        <w:rPr>
          <w:rFonts w:ascii="Times New Roman" w:hAnsi="Times New Roman" w:cs="Times New Roman"/>
          <w:sz w:val="24"/>
          <w:szCs w:val="24"/>
          <w:lang w:val="en-US"/>
        </w:rPr>
      </w:pPr>
      <w:r w:rsidRPr="006673F3">
        <w:rPr>
          <w:rFonts w:ascii="Times New Roman" w:hAnsi="Times New Roman" w:cs="Times New Roman"/>
          <w:sz w:val="24"/>
          <w:szCs w:val="24"/>
          <w:lang w:val="en-US"/>
        </w:rPr>
        <w:t>µ</w:t>
      </w:r>
      <w:r w:rsidRPr="006673F3">
        <w:rPr>
          <w:rFonts w:ascii="Times New Roman" w:hAnsi="Times New Roman" w:cs="Times New Roman"/>
          <w:sz w:val="24"/>
          <w:szCs w:val="24"/>
          <w:vertAlign w:val="subscript"/>
          <w:lang w:val="en-US"/>
        </w:rPr>
        <w:t>2</w:t>
      </w:r>
      <w:r w:rsidRPr="006673F3">
        <w:rPr>
          <w:rFonts w:ascii="Times New Roman" w:hAnsi="Times New Roman" w:cs="Times New Roman"/>
          <w:sz w:val="24"/>
          <w:szCs w:val="24"/>
          <w:lang w:val="en-US"/>
        </w:rPr>
        <w:t xml:space="preserve"> is the population mean of the post- test</w:t>
      </w:r>
    </w:p>
    <w:p w:rsidR="0033474D" w:rsidRPr="006673F3" w:rsidRDefault="0033474D" w:rsidP="006673F3">
      <w:pPr>
        <w:pStyle w:val="Heading3"/>
        <w:jc w:val="center"/>
        <w:rPr>
          <w:rFonts w:ascii="Times New Roman" w:hAnsi="Times New Roman" w:cs="Times New Roman"/>
          <w:b/>
          <w:color w:val="auto"/>
          <w:lang w:val="en-US"/>
        </w:rPr>
      </w:pPr>
      <w:r w:rsidRPr="006673F3">
        <w:rPr>
          <w:rFonts w:ascii="Times New Roman" w:hAnsi="Times New Roman" w:cs="Times New Roman"/>
          <w:b/>
          <w:color w:val="auto"/>
          <w:lang w:val="en-US"/>
        </w:rPr>
        <w:t>Test statistic</w:t>
      </w:r>
    </w:p>
    <w:p w:rsidR="0033474D" w:rsidRPr="006673F3" w:rsidRDefault="009252D9" w:rsidP="0033474D">
      <w:pPr>
        <w:rPr>
          <w:rFonts w:ascii="Times New Roman" w:hAnsi="Times New Roman" w:cs="Times New Roman"/>
          <w:sz w:val="24"/>
          <w:szCs w:val="24"/>
          <w:lang w:val="en-US"/>
        </w:rPr>
      </w:pPr>
      <w:r w:rsidRPr="006673F3">
        <w:rPr>
          <w:rFonts w:ascii="Times New Roman" w:hAnsi="Times New Roman" w:cs="Times New Roman"/>
          <w:sz w:val="24"/>
          <w:szCs w:val="24"/>
          <w:lang w:val="en-US"/>
        </w:rPr>
        <w:t xml:space="preserve">The test statistic of the paired sample </w:t>
      </w:r>
      <w:r w:rsidRPr="006673F3">
        <w:rPr>
          <w:rFonts w:ascii="Times New Roman" w:hAnsi="Times New Roman" w:cs="Times New Roman"/>
          <w:i/>
          <w:sz w:val="24"/>
          <w:szCs w:val="24"/>
          <w:lang w:val="en-US"/>
        </w:rPr>
        <w:t>t</w:t>
      </w:r>
      <w:r w:rsidRPr="006673F3">
        <w:rPr>
          <w:rFonts w:ascii="Times New Roman" w:hAnsi="Times New Roman" w:cs="Times New Roman"/>
          <w:sz w:val="24"/>
          <w:szCs w:val="24"/>
          <w:lang w:val="en-US"/>
        </w:rPr>
        <w:t xml:space="preserve">- test, denoted </w:t>
      </w:r>
      <w:r w:rsidRPr="006673F3">
        <w:rPr>
          <w:rFonts w:ascii="Times New Roman" w:hAnsi="Times New Roman" w:cs="Times New Roman"/>
          <w:i/>
          <w:sz w:val="24"/>
          <w:szCs w:val="24"/>
          <w:lang w:val="en-US"/>
        </w:rPr>
        <w:t>t</w:t>
      </w:r>
      <w:r w:rsidRPr="006673F3">
        <w:rPr>
          <w:rFonts w:ascii="Times New Roman" w:hAnsi="Times New Roman" w:cs="Times New Roman"/>
          <w:sz w:val="24"/>
          <w:szCs w:val="24"/>
          <w:lang w:val="en-US"/>
        </w:rPr>
        <w:t>, follows the formula:</w:t>
      </w:r>
    </w:p>
    <w:p w:rsidR="009252D9" w:rsidRPr="006673F3" w:rsidRDefault="009252D9" w:rsidP="0033474D">
      <w:pPr>
        <w:rPr>
          <w:rFonts w:ascii="Times New Roman" w:eastAsiaTheme="minorEastAsia" w:hAnsi="Times New Roman" w:cs="Times New Roman"/>
          <w:sz w:val="24"/>
          <w:szCs w:val="24"/>
          <w:lang w:val="en-US"/>
        </w:rPr>
      </w:pPr>
      <m:oMathPara>
        <m:oMath>
          <m:r>
            <w:rPr>
              <w:rFonts w:ascii="Cambria Math" w:hAnsi="Cambria Math" w:cs="Times New Roman"/>
              <w:sz w:val="24"/>
              <w:szCs w:val="24"/>
              <w:lang w:val="en-US"/>
            </w:rPr>
            <m:t>t=</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e>
                <m:sub>
                  <m:r>
                    <w:rPr>
                      <w:rFonts w:ascii="Cambria Math" w:hAnsi="Cambria Math" w:cs="Times New Roman"/>
                      <w:sz w:val="24"/>
                      <w:szCs w:val="24"/>
                      <w:lang w:val="en-US"/>
                    </w:rPr>
                    <m:t>diff</m:t>
                  </m:r>
                </m:sub>
              </m:sSub>
              <m:r>
                <w:rPr>
                  <w:rFonts w:ascii="Cambria Math" w:hAnsi="Cambria Math" w:cs="Times New Roman"/>
                  <w:sz w:val="24"/>
                  <w:szCs w:val="24"/>
                  <w:lang w:val="en-US"/>
                </w:rPr>
                <m:t>-0</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sub>
              </m:sSub>
            </m:den>
          </m:f>
        </m:oMath>
      </m:oMathPara>
    </w:p>
    <w:p w:rsidR="003E3F7C" w:rsidRPr="006673F3" w:rsidRDefault="003E3F7C" w:rsidP="0033474D">
      <w:pPr>
        <w:rPr>
          <w:rFonts w:ascii="Times New Roman" w:eastAsiaTheme="minorEastAsia" w:hAnsi="Times New Roman" w:cs="Times New Roman"/>
          <w:sz w:val="24"/>
          <w:szCs w:val="24"/>
          <w:lang w:val="en-US"/>
        </w:rPr>
      </w:pPr>
      <w:r w:rsidRPr="006673F3">
        <w:rPr>
          <w:rFonts w:ascii="Times New Roman" w:eastAsiaTheme="minorEastAsia" w:hAnsi="Times New Roman" w:cs="Times New Roman"/>
          <w:sz w:val="24"/>
          <w:szCs w:val="24"/>
          <w:lang w:val="en-US"/>
        </w:rPr>
        <w:t>Where:</w:t>
      </w:r>
    </w:p>
    <w:p w:rsidR="003E3F7C" w:rsidRPr="006673F3" w:rsidRDefault="003E3F7C" w:rsidP="003E3F7C">
      <w:pPr>
        <w:pStyle w:val="ListParagraph"/>
        <w:rPr>
          <w:rFonts w:ascii="Times New Roman" w:eastAsiaTheme="minorEastAsia" w:hAnsi="Times New Roman" w:cs="Times New Roman"/>
          <w:sz w:val="24"/>
          <w:szCs w:val="24"/>
          <w:lang w:val="en-US"/>
        </w:rPr>
      </w:pPr>
      <m:oMathPara>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x</m:t>
                  </m:r>
                </m:e>
              </m:acc>
            </m:sub>
          </m:sSub>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lang w:val="en-US"/>
                    </w:rPr>
                    <m:t>diff</m:t>
                  </m:r>
                </m:sub>
              </m:sSub>
            </m:num>
            <m:den>
              <m:rad>
                <m:radPr>
                  <m:degHide m:val="1"/>
                  <m:ctrlPr>
                    <w:rPr>
                      <w:rFonts w:ascii="Cambria Math" w:eastAsiaTheme="minorEastAsia" w:hAnsi="Cambria Math" w:cs="Times New Roman"/>
                      <w:i/>
                      <w:sz w:val="24"/>
                      <w:szCs w:val="24"/>
                      <w:lang w:val="en-US"/>
                    </w:rPr>
                  </m:ctrlPr>
                </m:radPr>
                <m:deg/>
                <m:e>
                  <m:r>
                    <w:rPr>
                      <w:rFonts w:ascii="Cambria Math" w:eastAsiaTheme="minorEastAsia" w:hAnsi="Cambria Math" w:cs="Times New Roman"/>
                      <w:sz w:val="24"/>
                      <w:szCs w:val="24"/>
                      <w:lang w:val="en-US"/>
                    </w:rPr>
                    <m:t>n</m:t>
                  </m:r>
                </m:e>
              </m:rad>
            </m:den>
          </m:f>
        </m:oMath>
      </m:oMathPara>
    </w:p>
    <w:p w:rsidR="003E3F7C" w:rsidRPr="006673F3" w:rsidRDefault="003E3F7C" w:rsidP="003E3F7C">
      <w:pPr>
        <w:pStyle w:val="ListParagraph"/>
        <w:rPr>
          <w:rFonts w:ascii="Times New Roman" w:eastAsiaTheme="minorEastAsia" w:hAnsi="Times New Roman" w:cs="Times New Roman"/>
          <w:sz w:val="24"/>
          <w:szCs w:val="24"/>
          <w:lang w:val="en-US"/>
        </w:rPr>
      </w:pPr>
      <w:r w:rsidRPr="006673F3">
        <w:rPr>
          <w:rFonts w:ascii="Times New Roman" w:eastAsiaTheme="minorEastAsia" w:hAnsi="Times New Roman" w:cs="Times New Roman"/>
          <w:sz w:val="24"/>
          <w:szCs w:val="24"/>
          <w:lang w:val="en-US"/>
        </w:rPr>
        <w:t>Where</w:t>
      </w:r>
    </w:p>
    <w:p w:rsidR="003E3F7C" w:rsidRPr="006673F3" w:rsidRDefault="003E3F7C" w:rsidP="003E3F7C">
      <w:pPr>
        <w:pStyle w:val="ListParagraph"/>
        <w:numPr>
          <w:ilvl w:val="0"/>
          <w:numId w:val="3"/>
        </w:numPr>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szCs w:val="24"/>
                <w:lang w:val="en-US"/>
              </w:rPr>
            </m:ctrlPr>
          </m:sSubPr>
          <m:e>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x</m:t>
                </m:r>
              </m:e>
            </m:acc>
          </m:e>
          <m:sub>
            <m:r>
              <w:rPr>
                <w:rFonts w:ascii="Cambria Math" w:eastAsiaTheme="minorEastAsia" w:hAnsi="Cambria Math" w:cs="Times New Roman"/>
                <w:sz w:val="24"/>
                <w:szCs w:val="24"/>
                <w:lang w:val="en-US"/>
              </w:rPr>
              <m:t>diff</m:t>
            </m:r>
          </m:sub>
        </m:sSub>
      </m:oMath>
      <w:r w:rsidRPr="006673F3">
        <w:rPr>
          <w:rFonts w:ascii="Times New Roman" w:eastAsiaTheme="minorEastAsia" w:hAnsi="Times New Roman" w:cs="Times New Roman"/>
          <w:sz w:val="24"/>
          <w:szCs w:val="24"/>
          <w:lang w:val="en-US"/>
        </w:rPr>
        <w:t>= Sample mean of the differences</w:t>
      </w:r>
    </w:p>
    <w:p w:rsidR="003E3F7C" w:rsidRPr="006673F3" w:rsidRDefault="003E3F7C" w:rsidP="003E3F7C">
      <w:pPr>
        <w:pStyle w:val="ListParagraph"/>
        <w:numPr>
          <w:ilvl w:val="0"/>
          <w:numId w:val="3"/>
        </w:numPr>
        <w:rPr>
          <w:rFonts w:ascii="Times New Roman" w:eastAsiaTheme="minorEastAsia" w:hAnsi="Times New Roman" w:cs="Times New Roman"/>
          <w:sz w:val="24"/>
          <w:szCs w:val="24"/>
          <w:lang w:val="en-US"/>
        </w:rPr>
      </w:pPr>
      <m:oMath>
        <m:r>
          <w:rPr>
            <w:rFonts w:ascii="Cambria Math" w:eastAsiaTheme="minorEastAsia" w:hAnsi="Cambria Math" w:cs="Times New Roman"/>
            <w:sz w:val="24"/>
            <w:szCs w:val="24"/>
            <w:lang w:val="en-US"/>
          </w:rPr>
          <m:t>n</m:t>
        </m:r>
      </m:oMath>
      <w:r w:rsidRPr="006673F3">
        <w:rPr>
          <w:rFonts w:ascii="Times New Roman" w:eastAsiaTheme="minorEastAsia" w:hAnsi="Times New Roman" w:cs="Times New Roman"/>
          <w:sz w:val="24"/>
          <w:szCs w:val="24"/>
          <w:lang w:val="en-US"/>
        </w:rPr>
        <w:t>= Sample size (i.e., number of observations.)</w:t>
      </w:r>
    </w:p>
    <w:p w:rsidR="003E3F7C" w:rsidRPr="006673F3" w:rsidRDefault="003E3F7C" w:rsidP="003E3F7C">
      <w:pPr>
        <w:pStyle w:val="ListParagraph"/>
        <w:numPr>
          <w:ilvl w:val="0"/>
          <w:numId w:val="3"/>
        </w:numPr>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lang w:val="en-US"/>
              </w:rPr>
              <m:t>diff</m:t>
            </m:r>
          </m:sub>
        </m:sSub>
      </m:oMath>
      <w:r w:rsidRPr="006673F3">
        <w:rPr>
          <w:rFonts w:ascii="Times New Roman" w:eastAsiaTheme="minorEastAsia" w:hAnsi="Times New Roman" w:cs="Times New Roman"/>
          <w:sz w:val="24"/>
          <w:szCs w:val="24"/>
          <w:lang w:val="en-US"/>
        </w:rPr>
        <w:t>= Sample standard deviation of the differences</w:t>
      </w:r>
    </w:p>
    <w:p w:rsidR="003E3F7C" w:rsidRPr="006673F3" w:rsidRDefault="003E3F7C" w:rsidP="003E3F7C">
      <w:pPr>
        <w:pStyle w:val="ListParagraph"/>
        <w:numPr>
          <w:ilvl w:val="0"/>
          <w:numId w:val="3"/>
        </w:numPr>
        <w:rPr>
          <w:rFonts w:ascii="Times New Roman" w:eastAsiaTheme="minorEastAsia" w:hAnsi="Times New Roman" w:cs="Times New Roman"/>
          <w:sz w:val="24"/>
          <w:szCs w:val="24"/>
          <w:lang w:val="en-US"/>
        </w:rPr>
      </w:pP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acc>
              <m:accPr>
                <m:chr m:val="̅"/>
                <m:ctrlPr>
                  <w:rPr>
                    <w:rFonts w:ascii="Cambria Math" w:eastAsiaTheme="minorEastAsia" w:hAnsi="Cambria Math" w:cs="Times New Roman"/>
                    <w:i/>
                    <w:sz w:val="24"/>
                    <w:szCs w:val="24"/>
                    <w:lang w:val="en-US"/>
                  </w:rPr>
                </m:ctrlPr>
              </m:accPr>
              <m:e>
                <m:r>
                  <w:rPr>
                    <w:rFonts w:ascii="Cambria Math" w:eastAsiaTheme="minorEastAsia" w:hAnsi="Cambria Math" w:cs="Times New Roman"/>
                    <w:sz w:val="24"/>
                    <w:szCs w:val="24"/>
                    <w:lang w:val="en-US"/>
                  </w:rPr>
                  <m:t>x</m:t>
                </m:r>
              </m:e>
            </m:acc>
          </m:sub>
        </m:sSub>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lang w:val="en-US"/>
                  </w:rPr>
                  <m:t>diff</m:t>
                </m:r>
              </m:sub>
            </m:sSub>
          </m:num>
          <m:den>
            <m:rad>
              <m:radPr>
                <m:degHide m:val="1"/>
                <m:ctrlPr>
                  <w:rPr>
                    <w:rFonts w:ascii="Cambria Math" w:eastAsiaTheme="minorEastAsia" w:hAnsi="Cambria Math" w:cs="Times New Roman"/>
                    <w:i/>
                    <w:sz w:val="24"/>
                    <w:szCs w:val="24"/>
                    <w:lang w:val="en-US"/>
                  </w:rPr>
                </m:ctrlPr>
              </m:radPr>
              <m:deg/>
              <m:e>
                <m:r>
                  <w:rPr>
                    <w:rFonts w:ascii="Cambria Math" w:eastAsiaTheme="minorEastAsia" w:hAnsi="Cambria Math" w:cs="Times New Roman"/>
                    <w:sz w:val="24"/>
                    <w:szCs w:val="24"/>
                    <w:lang w:val="en-US"/>
                  </w:rPr>
                  <m:t>n</m:t>
                </m:r>
              </m:e>
            </m:rad>
          </m:den>
        </m:f>
      </m:oMath>
      <w:r w:rsidRPr="006673F3">
        <w:rPr>
          <w:rFonts w:ascii="Times New Roman" w:eastAsiaTheme="minorEastAsia" w:hAnsi="Times New Roman" w:cs="Times New Roman"/>
          <w:sz w:val="24"/>
          <w:szCs w:val="24"/>
          <w:lang w:val="en-US"/>
        </w:rPr>
        <w:t xml:space="preserve"> </w:t>
      </w:r>
      <w:proofErr w:type="gramStart"/>
      <w:r w:rsidRPr="006673F3">
        <w:rPr>
          <w:rFonts w:ascii="Times New Roman" w:eastAsiaTheme="minorEastAsia" w:hAnsi="Times New Roman" w:cs="Times New Roman"/>
          <w:sz w:val="24"/>
          <w:szCs w:val="24"/>
          <w:lang w:val="en-US"/>
        </w:rPr>
        <w:t>is</w:t>
      </w:r>
      <w:proofErr w:type="gramEnd"/>
      <w:r w:rsidRPr="006673F3">
        <w:rPr>
          <w:rFonts w:ascii="Times New Roman" w:eastAsiaTheme="minorEastAsia" w:hAnsi="Times New Roman" w:cs="Times New Roman"/>
          <w:sz w:val="24"/>
          <w:szCs w:val="24"/>
          <w:lang w:val="en-US"/>
        </w:rPr>
        <w:t xml:space="preserve"> the </w:t>
      </w:r>
      <w:r w:rsidR="00243D24" w:rsidRPr="006673F3">
        <w:rPr>
          <w:rFonts w:ascii="Times New Roman" w:eastAsiaTheme="minorEastAsia" w:hAnsi="Times New Roman" w:cs="Times New Roman"/>
          <w:sz w:val="24"/>
          <w:szCs w:val="24"/>
          <w:lang w:val="en-US"/>
        </w:rPr>
        <w:t>estimated standard error of the mean.</w:t>
      </w:r>
    </w:p>
    <w:p w:rsidR="00F52FBC" w:rsidRPr="006673F3" w:rsidRDefault="00A9161A" w:rsidP="0033474D">
      <w:pPr>
        <w:rPr>
          <w:rFonts w:ascii="Times New Roman" w:eastAsiaTheme="minorEastAsia" w:hAnsi="Times New Roman" w:cs="Times New Roman"/>
          <w:sz w:val="24"/>
          <w:szCs w:val="24"/>
          <w:lang w:val="en-US"/>
        </w:rPr>
      </w:pPr>
      <w:r w:rsidRPr="006673F3">
        <w:rPr>
          <w:rFonts w:ascii="Times New Roman" w:eastAsiaTheme="minorEastAsia" w:hAnsi="Times New Roman" w:cs="Times New Roman"/>
          <w:sz w:val="24"/>
          <w:szCs w:val="24"/>
          <w:lang w:val="en-US"/>
        </w:rPr>
        <w:lastRenderedPageBreak/>
        <w:t xml:space="preserve">The calculated </w:t>
      </w:r>
      <w:r w:rsidRPr="006673F3">
        <w:rPr>
          <w:rFonts w:ascii="Times New Roman" w:eastAsiaTheme="minorEastAsia" w:hAnsi="Times New Roman" w:cs="Times New Roman"/>
          <w:i/>
          <w:sz w:val="24"/>
          <w:szCs w:val="24"/>
          <w:lang w:val="en-US"/>
        </w:rPr>
        <w:t>t</w:t>
      </w:r>
      <w:r w:rsidRPr="006673F3">
        <w:rPr>
          <w:rFonts w:ascii="Times New Roman" w:eastAsiaTheme="minorEastAsia" w:hAnsi="Times New Roman" w:cs="Times New Roman"/>
          <w:sz w:val="24"/>
          <w:szCs w:val="24"/>
          <w:lang w:val="en-US"/>
        </w:rPr>
        <w:t xml:space="preserve"> value is then compared to the critical </w:t>
      </w:r>
      <w:r w:rsidRPr="006673F3">
        <w:rPr>
          <w:rFonts w:ascii="Times New Roman" w:eastAsiaTheme="minorEastAsia" w:hAnsi="Times New Roman" w:cs="Times New Roman"/>
          <w:i/>
          <w:sz w:val="24"/>
          <w:szCs w:val="24"/>
          <w:lang w:val="en-US"/>
        </w:rPr>
        <w:t>t</w:t>
      </w:r>
      <w:r w:rsidRPr="006673F3">
        <w:rPr>
          <w:rFonts w:ascii="Times New Roman" w:eastAsiaTheme="minorEastAsia" w:hAnsi="Times New Roman" w:cs="Times New Roman"/>
          <w:sz w:val="24"/>
          <w:szCs w:val="24"/>
          <w:lang w:val="en-US"/>
        </w:rPr>
        <w:t xml:space="preserve"> value with </w:t>
      </w:r>
      <w:proofErr w:type="spellStart"/>
      <w:proofErr w:type="gramStart"/>
      <w:r w:rsidRPr="006673F3">
        <w:rPr>
          <w:rFonts w:ascii="Times New Roman" w:eastAsiaTheme="minorEastAsia" w:hAnsi="Times New Roman" w:cs="Times New Roman"/>
          <w:i/>
          <w:sz w:val="24"/>
          <w:szCs w:val="24"/>
          <w:lang w:val="en-US"/>
        </w:rPr>
        <w:t>df</w:t>
      </w:r>
      <w:proofErr w:type="spellEnd"/>
      <w:proofErr w:type="gramEnd"/>
      <w:r w:rsidRPr="006673F3">
        <w:rPr>
          <w:rFonts w:ascii="Times New Roman" w:eastAsiaTheme="minorEastAsia" w:hAnsi="Times New Roman" w:cs="Times New Roman"/>
          <w:i/>
          <w:sz w:val="24"/>
          <w:szCs w:val="24"/>
          <w:lang w:val="en-US"/>
        </w:rPr>
        <w:t xml:space="preserve"> = n-1</w:t>
      </w:r>
      <w:r w:rsidRPr="006673F3">
        <w:rPr>
          <w:rFonts w:ascii="Times New Roman" w:eastAsiaTheme="minorEastAsia" w:hAnsi="Times New Roman" w:cs="Times New Roman"/>
          <w:sz w:val="24"/>
          <w:szCs w:val="24"/>
          <w:lang w:val="en-US"/>
        </w:rPr>
        <w:t xml:space="preserve"> from the </w:t>
      </w:r>
      <w:r w:rsidRPr="006673F3">
        <w:rPr>
          <w:rFonts w:ascii="Times New Roman" w:eastAsiaTheme="minorEastAsia" w:hAnsi="Times New Roman" w:cs="Times New Roman"/>
          <w:i/>
          <w:sz w:val="24"/>
          <w:szCs w:val="24"/>
          <w:lang w:val="en-US"/>
        </w:rPr>
        <w:t>t</w:t>
      </w:r>
      <w:r w:rsidRPr="006673F3">
        <w:rPr>
          <w:rFonts w:ascii="Times New Roman" w:eastAsiaTheme="minorEastAsia" w:hAnsi="Times New Roman" w:cs="Times New Roman"/>
          <w:sz w:val="24"/>
          <w:szCs w:val="24"/>
          <w:lang w:val="en-US"/>
        </w:rPr>
        <w:t xml:space="preserve"> distribution table for a chosen confident level. In this case, I will use a confidence level of 0.05. If the calculated </w:t>
      </w:r>
      <w:r w:rsidRPr="006673F3">
        <w:rPr>
          <w:rFonts w:ascii="Times New Roman" w:eastAsiaTheme="minorEastAsia" w:hAnsi="Times New Roman" w:cs="Times New Roman"/>
          <w:i/>
          <w:sz w:val="24"/>
          <w:szCs w:val="24"/>
          <w:lang w:val="en-US"/>
        </w:rPr>
        <w:t>t</w:t>
      </w:r>
      <w:r w:rsidRPr="006673F3">
        <w:rPr>
          <w:rFonts w:ascii="Times New Roman" w:eastAsiaTheme="minorEastAsia" w:hAnsi="Times New Roman" w:cs="Times New Roman"/>
          <w:sz w:val="24"/>
          <w:szCs w:val="24"/>
          <w:lang w:val="en-US"/>
        </w:rPr>
        <w:t xml:space="preserve"> value is greater than the critical </w:t>
      </w:r>
      <w:r w:rsidRPr="006673F3">
        <w:rPr>
          <w:rFonts w:ascii="Times New Roman" w:eastAsiaTheme="minorEastAsia" w:hAnsi="Times New Roman" w:cs="Times New Roman"/>
          <w:i/>
          <w:sz w:val="24"/>
          <w:szCs w:val="24"/>
          <w:lang w:val="en-US"/>
        </w:rPr>
        <w:t>t</w:t>
      </w:r>
      <w:r w:rsidRPr="006673F3">
        <w:rPr>
          <w:rFonts w:ascii="Times New Roman" w:eastAsiaTheme="minorEastAsia" w:hAnsi="Times New Roman" w:cs="Times New Roman"/>
          <w:sz w:val="24"/>
          <w:szCs w:val="24"/>
          <w:lang w:val="en-US"/>
        </w:rPr>
        <w:t xml:space="preserve"> value, then we reject the null hypothesis. Otherwise, we fail to reject the null hypothesis.</w:t>
      </w:r>
    </w:p>
    <w:p w:rsidR="00F52FBC" w:rsidRPr="006673F3" w:rsidRDefault="00F52FBC" w:rsidP="006673F3">
      <w:pPr>
        <w:pStyle w:val="Heading4"/>
        <w:rPr>
          <w:rFonts w:ascii="Times New Roman" w:eastAsiaTheme="minorEastAsia" w:hAnsi="Times New Roman" w:cs="Times New Roman"/>
          <w:b/>
          <w:color w:val="auto"/>
          <w:u w:val="single"/>
          <w:lang w:val="en-US"/>
        </w:rPr>
      </w:pPr>
      <w:r w:rsidRPr="006673F3">
        <w:rPr>
          <w:rFonts w:ascii="Times New Roman" w:eastAsiaTheme="minorEastAsia" w:hAnsi="Times New Roman" w:cs="Times New Roman"/>
          <w:b/>
          <w:color w:val="auto"/>
          <w:u w:val="single"/>
          <w:lang w:val="en-US"/>
        </w:rPr>
        <w:t>M</w:t>
      </w:r>
      <w:r w:rsidRPr="006673F3">
        <w:rPr>
          <w:rFonts w:ascii="Times New Roman" w:eastAsiaTheme="minorEastAsia" w:hAnsi="Times New Roman" w:cs="Times New Roman"/>
          <w:b/>
          <w:color w:val="auto"/>
          <w:u w:val="single"/>
          <w:lang w:val="en-US"/>
        </w:rPr>
        <w:t>ath results</w:t>
      </w:r>
      <w:r w:rsidRPr="006673F3">
        <w:rPr>
          <w:rFonts w:ascii="Times New Roman" w:eastAsiaTheme="minorEastAsia" w:hAnsi="Times New Roman" w:cs="Times New Roman"/>
          <w:b/>
          <w:color w:val="auto"/>
          <w:u w:val="single"/>
          <w:lang w:val="en-US"/>
        </w:rPr>
        <w:t xml:space="preserve"> interpretation</w:t>
      </w:r>
    </w:p>
    <w:p w:rsidR="00A9161A" w:rsidRPr="006673F3" w:rsidRDefault="00FE7992" w:rsidP="0033474D">
      <w:pPr>
        <w:rPr>
          <w:rFonts w:ascii="Times New Roman" w:eastAsiaTheme="minorEastAsia" w:hAnsi="Times New Roman" w:cs="Times New Roman"/>
          <w:sz w:val="24"/>
          <w:szCs w:val="24"/>
          <w:lang w:val="en-US"/>
        </w:rPr>
      </w:pPr>
      <w:r w:rsidRPr="006673F3">
        <w:rPr>
          <w:rFonts w:ascii="Times New Roman" w:eastAsiaTheme="minorEastAsia" w:hAnsi="Times New Roman" w:cs="Times New Roman"/>
          <w:sz w:val="24"/>
          <w:szCs w:val="24"/>
          <w:lang w:val="en-US"/>
        </w:rPr>
        <w:t>T</w:t>
      </w:r>
      <w:r w:rsidR="00A9161A" w:rsidRPr="006673F3">
        <w:rPr>
          <w:rFonts w:ascii="Times New Roman" w:eastAsiaTheme="minorEastAsia" w:hAnsi="Times New Roman" w:cs="Times New Roman"/>
          <w:sz w:val="24"/>
          <w:szCs w:val="24"/>
          <w:lang w:val="en-US"/>
        </w:rPr>
        <w:t xml:space="preserve">he critical </w:t>
      </w:r>
      <w:r w:rsidR="00A9161A" w:rsidRPr="006673F3">
        <w:rPr>
          <w:rFonts w:ascii="Times New Roman" w:eastAsiaTheme="minorEastAsia" w:hAnsi="Times New Roman" w:cs="Times New Roman"/>
          <w:i/>
          <w:sz w:val="24"/>
          <w:szCs w:val="24"/>
          <w:lang w:val="en-US"/>
        </w:rPr>
        <w:t>t</w:t>
      </w:r>
      <w:r w:rsidR="00A9161A" w:rsidRPr="006673F3">
        <w:rPr>
          <w:rFonts w:ascii="Times New Roman" w:eastAsiaTheme="minorEastAsia" w:hAnsi="Times New Roman" w:cs="Times New Roman"/>
          <w:sz w:val="24"/>
          <w:szCs w:val="24"/>
          <w:lang w:val="en-US"/>
        </w:rPr>
        <w:t xml:space="preserve"> value at 0.05 confidence level and 19 degrees of freedom is 2.093, which is less than the calculated </w:t>
      </w:r>
      <w:r w:rsidR="00A9161A" w:rsidRPr="006673F3">
        <w:rPr>
          <w:rFonts w:ascii="Times New Roman" w:eastAsiaTheme="minorEastAsia" w:hAnsi="Times New Roman" w:cs="Times New Roman"/>
          <w:i/>
          <w:sz w:val="24"/>
          <w:szCs w:val="24"/>
          <w:lang w:val="en-US"/>
        </w:rPr>
        <w:t>t</w:t>
      </w:r>
      <w:r w:rsidR="00A9161A" w:rsidRPr="006673F3">
        <w:rPr>
          <w:rFonts w:ascii="Times New Roman" w:eastAsiaTheme="minorEastAsia" w:hAnsi="Times New Roman" w:cs="Times New Roman"/>
          <w:sz w:val="24"/>
          <w:szCs w:val="24"/>
          <w:lang w:val="en-US"/>
        </w:rPr>
        <w:t xml:space="preserve"> value of 3.61. </w:t>
      </w:r>
      <w:r w:rsidR="00F52FBC" w:rsidRPr="006673F3">
        <w:rPr>
          <w:rFonts w:ascii="Times New Roman" w:eastAsiaTheme="minorEastAsia" w:hAnsi="Times New Roman" w:cs="Times New Roman"/>
          <w:sz w:val="24"/>
          <w:szCs w:val="24"/>
          <w:lang w:val="en-US"/>
        </w:rPr>
        <w:t>Therefore</w:t>
      </w:r>
      <w:r w:rsidR="00A9161A" w:rsidRPr="006673F3">
        <w:rPr>
          <w:rFonts w:ascii="Times New Roman" w:eastAsiaTheme="minorEastAsia" w:hAnsi="Times New Roman" w:cs="Times New Roman"/>
          <w:sz w:val="24"/>
          <w:szCs w:val="24"/>
          <w:lang w:val="en-US"/>
        </w:rPr>
        <w:t xml:space="preserve">, </w:t>
      </w:r>
      <w:r w:rsidR="00F52FBC" w:rsidRPr="006673F3">
        <w:rPr>
          <w:rFonts w:ascii="Times New Roman" w:eastAsiaTheme="minorEastAsia" w:hAnsi="Times New Roman" w:cs="Times New Roman"/>
          <w:sz w:val="24"/>
          <w:szCs w:val="24"/>
          <w:lang w:val="en-US"/>
        </w:rPr>
        <w:t>we reject the null hypothesis and conclude that the mean of the pre- test and post- test math results is significantly different. Moreover, the p- value = 0.002 is less than the confidence level of 0.05, implying that we reject the null hypothesis and the same conclusions are made.</w:t>
      </w:r>
    </w:p>
    <w:p w:rsidR="00F52FBC" w:rsidRPr="006673F3" w:rsidRDefault="00FE7992" w:rsidP="006673F3">
      <w:pPr>
        <w:pStyle w:val="Heading4"/>
        <w:rPr>
          <w:rFonts w:eastAsiaTheme="minorEastAsia"/>
          <w:b/>
          <w:color w:val="auto"/>
          <w:u w:val="single"/>
          <w:lang w:val="en-US"/>
        </w:rPr>
      </w:pPr>
      <w:r w:rsidRPr="006673F3">
        <w:rPr>
          <w:rFonts w:eastAsiaTheme="minorEastAsia"/>
          <w:b/>
          <w:color w:val="auto"/>
          <w:u w:val="single"/>
          <w:lang w:val="en-US"/>
        </w:rPr>
        <w:t>Reading</w:t>
      </w:r>
      <w:r w:rsidRPr="006673F3">
        <w:rPr>
          <w:rFonts w:eastAsiaTheme="minorEastAsia"/>
          <w:b/>
          <w:color w:val="auto"/>
          <w:u w:val="single"/>
          <w:lang w:val="en-US"/>
        </w:rPr>
        <w:t xml:space="preserve"> results</w:t>
      </w:r>
      <w:r w:rsidRPr="006673F3">
        <w:rPr>
          <w:rFonts w:eastAsiaTheme="minorEastAsia"/>
          <w:b/>
          <w:color w:val="auto"/>
          <w:u w:val="single"/>
          <w:lang w:val="en-US"/>
        </w:rPr>
        <w:t xml:space="preserve"> interpret</w:t>
      </w:r>
      <w:bookmarkStart w:id="0" w:name="_GoBack"/>
      <w:bookmarkEnd w:id="0"/>
      <w:r w:rsidRPr="006673F3">
        <w:rPr>
          <w:rFonts w:eastAsiaTheme="minorEastAsia"/>
          <w:b/>
          <w:color w:val="auto"/>
          <w:u w:val="single"/>
          <w:lang w:val="en-US"/>
        </w:rPr>
        <w:t>ation</w:t>
      </w:r>
    </w:p>
    <w:p w:rsidR="00F52FBC" w:rsidRPr="006673F3" w:rsidRDefault="00F52FBC" w:rsidP="0033474D">
      <w:pPr>
        <w:rPr>
          <w:rFonts w:ascii="Times New Roman" w:hAnsi="Times New Roman" w:cs="Times New Roman"/>
          <w:sz w:val="24"/>
          <w:szCs w:val="24"/>
          <w:lang w:val="en-US"/>
        </w:rPr>
      </w:pPr>
      <w:r w:rsidRPr="006673F3">
        <w:rPr>
          <w:rFonts w:ascii="Times New Roman" w:eastAsiaTheme="minorEastAsia" w:hAnsi="Times New Roman" w:cs="Times New Roman"/>
          <w:sz w:val="24"/>
          <w:szCs w:val="24"/>
          <w:lang w:val="en-US"/>
        </w:rPr>
        <w:t xml:space="preserve">The critical </w:t>
      </w:r>
      <w:r w:rsidRPr="006673F3">
        <w:rPr>
          <w:rFonts w:ascii="Times New Roman" w:eastAsiaTheme="minorEastAsia" w:hAnsi="Times New Roman" w:cs="Times New Roman"/>
          <w:i/>
          <w:sz w:val="24"/>
          <w:szCs w:val="24"/>
          <w:lang w:val="en-US"/>
        </w:rPr>
        <w:t>t</w:t>
      </w:r>
      <w:r w:rsidRPr="006673F3">
        <w:rPr>
          <w:rFonts w:ascii="Times New Roman" w:eastAsiaTheme="minorEastAsia" w:hAnsi="Times New Roman" w:cs="Times New Roman"/>
          <w:sz w:val="24"/>
          <w:szCs w:val="24"/>
          <w:lang w:val="en-US"/>
        </w:rPr>
        <w:t xml:space="preserve"> value at 0.05 confidence level and 19 </w:t>
      </w:r>
      <w:r w:rsidRPr="006673F3">
        <w:rPr>
          <w:rFonts w:ascii="Times New Roman" w:eastAsiaTheme="minorEastAsia" w:hAnsi="Times New Roman" w:cs="Times New Roman"/>
          <w:sz w:val="24"/>
          <w:szCs w:val="24"/>
          <w:lang w:val="en-US"/>
        </w:rPr>
        <w:t xml:space="preserve">degrees of freedom is 2.093, which is less than the calculated </w:t>
      </w:r>
      <w:r w:rsidRPr="006673F3">
        <w:rPr>
          <w:rFonts w:ascii="Times New Roman" w:eastAsiaTheme="minorEastAsia" w:hAnsi="Times New Roman" w:cs="Times New Roman"/>
          <w:i/>
          <w:sz w:val="24"/>
          <w:szCs w:val="24"/>
          <w:lang w:val="en-US"/>
        </w:rPr>
        <w:t>t</w:t>
      </w:r>
      <w:r w:rsidRPr="006673F3">
        <w:rPr>
          <w:rFonts w:ascii="Times New Roman" w:eastAsiaTheme="minorEastAsia" w:hAnsi="Times New Roman" w:cs="Times New Roman"/>
          <w:sz w:val="24"/>
          <w:szCs w:val="24"/>
          <w:lang w:val="en-US"/>
        </w:rPr>
        <w:t xml:space="preserve"> value of</w:t>
      </w:r>
      <w:r w:rsidRPr="006673F3">
        <w:rPr>
          <w:rFonts w:ascii="Times New Roman" w:eastAsiaTheme="minorEastAsia" w:hAnsi="Times New Roman" w:cs="Times New Roman"/>
          <w:sz w:val="24"/>
          <w:szCs w:val="24"/>
          <w:lang w:val="en-US"/>
        </w:rPr>
        <w:t xml:space="preserve"> 4.45</w:t>
      </w:r>
      <w:r w:rsidRPr="006673F3">
        <w:rPr>
          <w:rFonts w:ascii="Times New Roman" w:eastAsiaTheme="minorEastAsia" w:hAnsi="Times New Roman" w:cs="Times New Roman"/>
          <w:sz w:val="24"/>
          <w:szCs w:val="24"/>
          <w:lang w:val="en-US"/>
        </w:rPr>
        <w:t xml:space="preserve">. Therefore, we reject the null hypothesis and conclude that the mean of the pre- test </w:t>
      </w:r>
      <w:r w:rsidRPr="006673F3">
        <w:rPr>
          <w:rFonts w:ascii="Times New Roman" w:eastAsiaTheme="minorEastAsia" w:hAnsi="Times New Roman" w:cs="Times New Roman"/>
          <w:sz w:val="24"/>
          <w:szCs w:val="24"/>
          <w:lang w:val="en-US"/>
        </w:rPr>
        <w:t>and post- test reading</w:t>
      </w:r>
      <w:r w:rsidRPr="006673F3">
        <w:rPr>
          <w:rFonts w:ascii="Times New Roman" w:eastAsiaTheme="minorEastAsia" w:hAnsi="Times New Roman" w:cs="Times New Roman"/>
          <w:sz w:val="24"/>
          <w:szCs w:val="24"/>
          <w:lang w:val="en-US"/>
        </w:rPr>
        <w:t xml:space="preserve"> results is significantly different.</w:t>
      </w:r>
      <w:r w:rsidRPr="006673F3">
        <w:rPr>
          <w:rFonts w:ascii="Times New Roman" w:eastAsiaTheme="minorEastAsia" w:hAnsi="Times New Roman" w:cs="Times New Roman"/>
          <w:sz w:val="24"/>
          <w:szCs w:val="24"/>
          <w:lang w:val="en-US"/>
        </w:rPr>
        <w:t xml:space="preserve"> </w:t>
      </w:r>
      <w:r w:rsidRPr="006673F3">
        <w:rPr>
          <w:rFonts w:ascii="Times New Roman" w:eastAsiaTheme="minorEastAsia" w:hAnsi="Times New Roman" w:cs="Times New Roman"/>
          <w:sz w:val="24"/>
          <w:szCs w:val="24"/>
          <w:lang w:val="en-US"/>
        </w:rPr>
        <w:t>Moreover</w:t>
      </w:r>
      <w:r w:rsidRPr="006673F3">
        <w:rPr>
          <w:rFonts w:ascii="Times New Roman" w:eastAsiaTheme="minorEastAsia" w:hAnsi="Times New Roman" w:cs="Times New Roman"/>
          <w:sz w:val="24"/>
          <w:szCs w:val="24"/>
          <w:lang w:val="en-US"/>
        </w:rPr>
        <w:t>, the p- value = 0.000</w:t>
      </w:r>
      <w:r w:rsidRPr="006673F3">
        <w:rPr>
          <w:rFonts w:ascii="Times New Roman" w:eastAsiaTheme="minorEastAsia" w:hAnsi="Times New Roman" w:cs="Times New Roman"/>
          <w:sz w:val="24"/>
          <w:szCs w:val="24"/>
          <w:lang w:val="en-US"/>
        </w:rPr>
        <w:t xml:space="preserve"> is less than the confidence level of 0.05, implying that we reject the null hypothesis and the same conclusions are made.</w:t>
      </w:r>
    </w:p>
    <w:sectPr w:rsidR="00F52FBC" w:rsidRPr="006673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E4AFD"/>
    <w:multiLevelType w:val="hybridMultilevel"/>
    <w:tmpl w:val="16A056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6FA5A97"/>
    <w:multiLevelType w:val="hybridMultilevel"/>
    <w:tmpl w:val="27509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286B2A"/>
    <w:multiLevelType w:val="hybridMultilevel"/>
    <w:tmpl w:val="D7D8F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5FA"/>
    <w:rsid w:val="00243D24"/>
    <w:rsid w:val="0033474D"/>
    <w:rsid w:val="003A15FA"/>
    <w:rsid w:val="003E3F7C"/>
    <w:rsid w:val="006673F3"/>
    <w:rsid w:val="008A5EDA"/>
    <w:rsid w:val="009252D9"/>
    <w:rsid w:val="00A9161A"/>
    <w:rsid w:val="00F51567"/>
    <w:rsid w:val="00F52FBC"/>
    <w:rsid w:val="00FD4837"/>
    <w:rsid w:val="00FE79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30F472-0766-48B0-A53D-1269939D9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74D"/>
  </w:style>
  <w:style w:type="paragraph" w:styleId="Heading2">
    <w:name w:val="heading 2"/>
    <w:basedOn w:val="Normal"/>
    <w:next w:val="Normal"/>
    <w:link w:val="Heading2Char"/>
    <w:uiPriority w:val="9"/>
    <w:unhideWhenUsed/>
    <w:qFormat/>
    <w:rsid w:val="003347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2F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673F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74D"/>
    <w:pPr>
      <w:ind w:left="720"/>
      <w:contextualSpacing/>
    </w:pPr>
  </w:style>
  <w:style w:type="character" w:customStyle="1" w:styleId="Heading2Char">
    <w:name w:val="Heading 2 Char"/>
    <w:basedOn w:val="DefaultParagraphFont"/>
    <w:link w:val="Heading2"/>
    <w:uiPriority w:val="9"/>
    <w:rsid w:val="0033474D"/>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9252D9"/>
    <w:rPr>
      <w:color w:val="808080"/>
    </w:rPr>
  </w:style>
  <w:style w:type="character" w:customStyle="1" w:styleId="Heading3Char">
    <w:name w:val="Heading 3 Char"/>
    <w:basedOn w:val="DefaultParagraphFont"/>
    <w:link w:val="Heading3"/>
    <w:uiPriority w:val="9"/>
    <w:rsid w:val="00F52FB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673F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2021-10-19T20:40:00Z</dcterms:created>
  <dcterms:modified xsi:type="dcterms:W3CDTF">2021-10-19T22:37:00Z</dcterms:modified>
</cp:coreProperties>
</file>